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14="http://schemas.microsoft.com/office/word/2010/wordml" xmlns:wp14="http://schemas.microsoft.com/office/word/2010/wordprocessingDrawing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w:rsidR="5C3C1563" w:rsidP="009CF101" w:rsidRDefault="5C3C1563" w14:noSpellErr="1" w14:paraId="1B9E202B">
      <w:pPr>
        <w:rPr>
          <w:rFonts w:ascii="Cambria" w:hAnsi="Cambria"/>
        </w:rPr>
      </w:pPr>
      <w:r w:rsidRPr="009CF101" w:rsidR="5C3C1563">
        <w:rPr>
          <w:rFonts w:ascii="Cambria" w:hAnsi="Cambria"/>
        </w:rPr>
        <w:t>PICTURE:</w:t>
      </w:r>
    </w:p>
    <w:p w:rsidR="5C3C1563" w:rsidP="009CF101" w:rsidRDefault="5C3C1563" w14:noSpellErr="1" w14:paraId="5A7D2662">
      <w:pPr>
        <w:rPr>
          <w:rFonts w:ascii="Cambria" w:hAnsi="Cambria"/>
        </w:rPr>
      </w:pPr>
      <w:hyperlink r:id="R52a8ade562464772">
        <w:r w:rsidRPr="009CF101" w:rsidR="5C3C1563">
          <w:rPr>
            <w:rStyle w:val="Hyperlink"/>
            <w:rFonts w:ascii="Cambria" w:hAnsi="Cambria"/>
          </w:rPr>
          <w:t>https://www.facebook.com/groups/592173660858164/</w:t>
        </w:r>
      </w:hyperlink>
    </w:p>
    <w:p w:rsidR="5C3C1563" w:rsidP="009CF101" w:rsidRDefault="5C3C1563" w14:noSpellErr="1" w14:paraId="423D6C37">
      <w:pPr>
        <w:rPr>
          <w:rFonts w:ascii="Cambria" w:hAnsi="Cambria"/>
        </w:rPr>
      </w:pPr>
      <w:hyperlink r:id="R5d6c6b7759ee40fb">
        <w:r w:rsidRPr="009CF101" w:rsidR="5C3C1563">
          <w:rPr>
            <w:rStyle w:val="Hyperlink"/>
            <w:rFonts w:ascii="Cambria" w:hAnsi="Cambria"/>
          </w:rPr>
          <w:t>https://www.jaffglobal.com.ng/2019/03/brief-history-and-culture-of-marghi.html</w:t>
        </w:r>
      </w:hyperlink>
    </w:p>
    <w:p w:rsidR="009CF101" w:rsidP="009CF101" w:rsidRDefault="009CF101" w14:paraId="4E1D42FD" w14:textId="122E40D1">
      <w:pPr>
        <w:pStyle w:val="Normal"/>
        <w:rPr>
          <w:rFonts w:ascii="Cambria" w:hAnsi="Cambria" w:cs="Times New Roman"/>
          <w:b w:val="1"/>
          <w:bCs w:val="1"/>
          <w:u w:val="none"/>
        </w:rPr>
      </w:pPr>
    </w:p>
    <w:p w:rsidR="009CF101" w:rsidP="009CF101" w:rsidRDefault="009CF101" w14:paraId="5F55149E" w14:textId="21B9811F">
      <w:pPr>
        <w:rPr>
          <w:rFonts w:ascii="Cambria" w:hAnsi="Cambria" w:cs="Times New Roman"/>
          <w:b w:val="1"/>
          <w:bCs w:val="1"/>
          <w:u w:val="none"/>
        </w:rPr>
      </w:pPr>
    </w:p>
    <w:p xmlns:wp14="http://schemas.microsoft.com/office/word/2010/wordml" w:rsidRPr="00BB22C2" w:rsidR="00BB7D6A" w:rsidP="009CF101" w:rsidRDefault="00BB7D6A" w14:paraId="1640E17E" wp14:textId="5ACE3F21">
      <w:pPr>
        <w:rPr>
          <w:rFonts w:ascii="Cambria" w:hAnsi="Cambria" w:cs="Times New Roman"/>
          <w:b w:val="1"/>
          <w:bCs w:val="1"/>
          <w:u w:val="single"/>
        </w:rPr>
      </w:pPr>
      <w:r w:rsidRPr="009CF101" w:rsidR="1F39B2EF">
        <w:rPr>
          <w:rFonts w:ascii="Cambria" w:hAnsi="Cambria" w:cs="Times New Roman"/>
          <w:b w:val="1"/>
          <w:bCs w:val="1"/>
          <w:u w:val="none"/>
        </w:rPr>
        <w:t xml:space="preserve">Pray for the </w:t>
      </w:r>
      <w:r w:rsidRPr="009CF101" w:rsidR="00BB7D6A">
        <w:rPr>
          <w:rFonts w:ascii="Cambria" w:hAnsi="Cambria" w:cs="Times New Roman"/>
          <w:b w:val="1"/>
          <w:bCs w:val="1"/>
          <w:u w:val="none"/>
        </w:rPr>
        <w:t xml:space="preserve">West </w:t>
      </w:r>
      <w:r w:rsidRPr="009CF101" w:rsidR="00BB7D6A">
        <w:rPr>
          <w:rFonts w:ascii="Cambria" w:hAnsi="Cambria" w:cs="Times New Roman"/>
          <w:b w:val="1"/>
          <w:bCs w:val="1"/>
          <w:u w:val="none"/>
        </w:rPr>
        <w:t>Marghi</w:t>
      </w:r>
      <w:r w:rsidRPr="009CF101" w:rsidR="00BB7D6A">
        <w:rPr>
          <w:rFonts w:ascii="Cambria" w:hAnsi="Cambria" w:cs="Times New Roman"/>
          <w:b w:val="1"/>
          <w:bCs w:val="1"/>
          <w:u w:val="none"/>
        </w:rPr>
        <w:t xml:space="preserve"> of Nigeria</w:t>
      </w:r>
    </w:p>
    <w:p xmlns:wp14="http://schemas.microsoft.com/office/word/2010/wordml" w:rsidRPr="00BB22C2" w:rsidR="00BB7D6A" w:rsidP="00BB7D6A" w:rsidRDefault="00BB7D6A" w14:paraId="63E4A9CD" wp14:textId="77777777">
      <w:pPr>
        <w:rPr>
          <w:rFonts w:ascii="Cambria" w:hAnsi="Cambria" w:cs="Times New Roman"/>
          <w:szCs w:val="22"/>
        </w:rPr>
      </w:pPr>
      <w:r w:rsidRPr="009CF101" w:rsidR="00BB7D6A">
        <w:rPr>
          <w:rFonts w:ascii="Cambria" w:hAnsi="Cambria" w:cs="Times New Roman"/>
          <w:color w:val="000000" w:themeColor="text1" w:themeTint="FF" w:themeShade="FF"/>
        </w:rPr>
        <w:t> </w:t>
      </w:r>
    </w:p>
    <w:p xmlns:wp14="http://schemas.microsoft.com/office/word/2010/wordml" w:rsidRPr="00BB22C2" w:rsidR="00BB7D6A" w:rsidP="009CF101" w:rsidRDefault="00BB7D6A" w14:paraId="4D17554C" wp14:textId="2A98A3B0">
      <w:pPr>
        <w:pStyle w:val="Normal"/>
        <w:rPr>
          <w:rFonts w:ascii="Cambria" w:hAnsi="Cambria" w:cs="Times New Roman"/>
        </w:rPr>
      </w:pPr>
      <w:r w:rsidRPr="009CF101" w:rsidR="725D9B05">
        <w:rPr>
          <w:rFonts w:ascii="Cambria" w:hAnsi="Cambria" w:cs="Times New Roman"/>
        </w:rPr>
        <w:t xml:space="preserve">The West Marghi number around 270,000, and 98 percent follow Islam. </w:t>
      </w:r>
      <w:r w:rsidRPr="009CF101" w:rsidR="00BB7D6A">
        <w:rPr>
          <w:rFonts w:ascii="Cambria" w:hAnsi="Cambria" w:cs="Times New Roman"/>
        </w:rPr>
        <w:t>The</w:t>
      </w:r>
      <w:r w:rsidRPr="009CF101" w:rsidR="65193F7D">
        <w:rPr>
          <w:rFonts w:ascii="Cambria" w:hAnsi="Cambria" w:cs="Times New Roman"/>
        </w:rPr>
        <w:t>y</w:t>
      </w:r>
      <w:r w:rsidRPr="009CF101" w:rsidR="00BB7D6A">
        <w:rPr>
          <w:rFonts w:ascii="Cambria" w:hAnsi="Cambria" w:cs="Times New Roman"/>
        </w:rPr>
        <w:t xml:space="preserve"> </w:t>
      </w:r>
      <w:r w:rsidRPr="009CF101" w:rsidR="00BB7D6A">
        <w:rPr>
          <w:rFonts w:ascii="Cambria" w:hAnsi="Cambria" w:cs="Times New Roman"/>
        </w:rPr>
        <w:t xml:space="preserve">are </w:t>
      </w:r>
      <w:r w:rsidRPr="009CF101" w:rsidR="73A2FED8">
        <w:rPr>
          <w:rFonts w:ascii="Cambria" w:hAnsi="Cambria" w:cs="Times New Roman"/>
        </w:rPr>
        <w:t xml:space="preserve">located </w:t>
      </w:r>
      <w:r w:rsidRPr="009CF101" w:rsidR="00BB7D6A">
        <w:rPr>
          <w:rFonts w:ascii="Cambria" w:hAnsi="Cambria" w:cs="Times New Roman"/>
        </w:rPr>
        <w:t xml:space="preserve">in </w:t>
      </w:r>
      <w:r w:rsidRPr="009CF101" w:rsidR="4B14F410">
        <w:rPr>
          <w:rFonts w:ascii="Cambria" w:hAnsi="Cambria" w:cs="Times New Roman"/>
        </w:rPr>
        <w:t>n</w:t>
      </w:r>
      <w:r w:rsidRPr="009CF101" w:rsidR="00BB7D6A">
        <w:rPr>
          <w:rFonts w:ascii="Cambria" w:hAnsi="Cambria" w:cs="Times New Roman"/>
        </w:rPr>
        <w:t xml:space="preserve">ortheastern Nigeria in </w:t>
      </w:r>
      <w:r w:rsidRPr="009CF101" w:rsidR="00BB7D6A">
        <w:rPr>
          <w:rFonts w:ascii="Cambria" w:hAnsi="Cambria" w:cs="Times New Roman"/>
        </w:rPr>
        <w:t>Borno</w:t>
      </w:r>
      <w:r w:rsidRPr="009CF101" w:rsidR="00BB7D6A">
        <w:rPr>
          <w:rFonts w:ascii="Cambria" w:hAnsi="Cambria" w:cs="Times New Roman"/>
        </w:rPr>
        <w:t xml:space="preserve">, Adamawa and </w:t>
      </w:r>
      <w:r w:rsidRPr="009CF101" w:rsidR="00BB7D6A">
        <w:rPr>
          <w:rFonts w:ascii="Cambria" w:hAnsi="Cambria" w:cs="Times New Roman"/>
        </w:rPr>
        <w:t>Gombe</w:t>
      </w:r>
      <w:r w:rsidRPr="009CF101" w:rsidR="00BB7D6A">
        <w:rPr>
          <w:rFonts w:ascii="Cambria" w:hAnsi="Cambria" w:cs="Times New Roman"/>
        </w:rPr>
        <w:t xml:space="preserve"> states. </w:t>
      </w:r>
      <w:r w:rsidRPr="009CF101" w:rsidR="00BB7D6A">
        <w:rPr>
          <w:rFonts w:ascii="Cambria" w:hAnsi="Cambria" w:cs="Times New Roman"/>
        </w:rPr>
        <w:t xml:space="preserve">This area is home to the </w:t>
      </w:r>
      <w:r w:rsidRPr="009CF101" w:rsidR="00BB7D6A">
        <w:rPr>
          <w:rFonts w:ascii="Cambria" w:hAnsi="Cambria" w:cs="Times New Roman"/>
        </w:rPr>
        <w:t>Boko</w:t>
      </w:r>
      <w:r w:rsidRPr="009CF101" w:rsidR="00BB7D6A">
        <w:rPr>
          <w:rFonts w:ascii="Cambria" w:hAnsi="Cambria" w:cs="Times New Roman"/>
        </w:rPr>
        <w:t xml:space="preserve"> </w:t>
      </w:r>
      <w:r w:rsidRPr="009CF101" w:rsidR="00BB7D6A">
        <w:rPr>
          <w:rFonts w:ascii="Cambria" w:hAnsi="Cambria" w:cs="Times New Roman"/>
        </w:rPr>
        <w:t>Haram</w:t>
      </w:r>
      <w:r w:rsidRPr="009CF101" w:rsidR="00BB7D6A">
        <w:rPr>
          <w:rFonts w:ascii="Cambria" w:hAnsi="Cambria" w:cs="Times New Roman"/>
        </w:rPr>
        <w:t xml:space="preserve"> terrorist group</w:t>
      </w:r>
      <w:r w:rsidRPr="009CF101" w:rsidR="3FF8FD00">
        <w:rPr>
          <w:rFonts w:ascii="Cambria" w:hAnsi="Cambria" w:cs="Times New Roman"/>
        </w:rPr>
        <w:t>,</w:t>
      </w:r>
      <w:r w:rsidRPr="009CF101" w:rsidR="00BB7D6A">
        <w:rPr>
          <w:rFonts w:ascii="Cambria" w:hAnsi="Cambria" w:cs="Times New Roman"/>
        </w:rPr>
        <w:t xml:space="preserve"> </w:t>
      </w:r>
      <w:r w:rsidRPr="009CF101" w:rsidR="46A90E53">
        <w:rPr>
          <w:rFonts w:ascii="Cambria" w:hAnsi="Cambria" w:cs="Times New Roman"/>
        </w:rPr>
        <w:t>who</w:t>
      </w:r>
      <w:r w:rsidRPr="009CF101" w:rsidR="00BB7D6A">
        <w:rPr>
          <w:rFonts w:ascii="Cambria" w:hAnsi="Cambria" w:cs="Times New Roman"/>
        </w:rPr>
        <w:t xml:space="preserve"> </w:t>
      </w:r>
      <w:r w:rsidRPr="009CF101" w:rsidR="6D247EC4">
        <w:rPr>
          <w:rFonts w:ascii="Cambria" w:hAnsi="Cambria" w:cs="Times New Roman"/>
        </w:rPr>
        <w:t xml:space="preserve">have </w:t>
      </w:r>
      <w:r w:rsidRPr="009CF101" w:rsidR="00BB7D6A">
        <w:rPr>
          <w:rFonts w:ascii="Cambria" w:hAnsi="Cambria" w:cs="Times New Roman"/>
        </w:rPr>
        <w:t xml:space="preserve">brought much destruction to the land of the West </w:t>
      </w:r>
      <w:r w:rsidRPr="009CF101" w:rsidR="00BB7D6A">
        <w:rPr>
          <w:rFonts w:ascii="Cambria" w:hAnsi="Cambria" w:cs="Times New Roman"/>
        </w:rPr>
        <w:t>Marghi</w:t>
      </w:r>
      <w:r w:rsidRPr="009CF101" w:rsidR="00BB7D6A">
        <w:rPr>
          <w:rFonts w:ascii="Cambria" w:hAnsi="Cambria" w:cs="Times New Roman"/>
        </w:rPr>
        <w:t>.  There are a few churches in the area</w:t>
      </w:r>
      <w:r w:rsidRPr="009CF101" w:rsidR="0E1975C2">
        <w:rPr>
          <w:rFonts w:ascii="Cambria" w:hAnsi="Cambria" w:cs="Times New Roman"/>
        </w:rPr>
        <w:t xml:space="preserve">, </w:t>
      </w:r>
      <w:r w:rsidRPr="009CF101" w:rsidR="691BC3B7">
        <w:rPr>
          <w:rFonts w:ascii="Cambria" w:hAnsi="Cambria" w:cs="Times New Roman"/>
        </w:rPr>
        <w:t xml:space="preserve">and </w:t>
      </w:r>
      <w:r w:rsidRPr="009CF101" w:rsidR="00BB7D6A">
        <w:rPr>
          <w:rFonts w:ascii="Cambria" w:hAnsi="Cambria" w:cs="Times New Roman"/>
        </w:rPr>
        <w:t xml:space="preserve">they have been facing much persecution and loss of </w:t>
      </w:r>
      <w:r w:rsidRPr="009CF101" w:rsidR="0FA717B1">
        <w:rPr>
          <w:rFonts w:ascii="Cambria" w:hAnsi="Cambria" w:cs="Times New Roman"/>
        </w:rPr>
        <w:t>buildings</w:t>
      </w:r>
      <w:r w:rsidRPr="009CF101" w:rsidR="00BB7D6A">
        <w:rPr>
          <w:rFonts w:ascii="Cambria" w:hAnsi="Cambria" w:cs="Times New Roman"/>
        </w:rPr>
        <w:t>, homes and personal property.</w:t>
      </w:r>
      <w:r w:rsidRPr="009CF101" w:rsidR="3FD9FE74">
        <w:rPr>
          <w:rFonts w:ascii="Cambria" w:hAnsi="Cambria" w:cs="Times New Roman"/>
        </w:rPr>
        <w:t xml:space="preserve"> </w:t>
      </w:r>
    </w:p>
    <w:p xmlns:wp14="http://schemas.microsoft.com/office/word/2010/wordml" w:rsidRPr="00BB22C2" w:rsidR="00BB7D6A" w:rsidP="00BB7D6A" w:rsidRDefault="00BB7D6A" w14:paraId="4F6584BE" wp14:textId="77777777">
      <w:pPr>
        <w:rPr>
          <w:rFonts w:ascii="Cambria" w:hAnsi="Cambria" w:cs="Times New Roman"/>
          <w:szCs w:val="22"/>
        </w:rPr>
      </w:pPr>
      <w:r w:rsidRPr="00BB22C2">
        <w:rPr>
          <w:rFonts w:ascii="Cambria" w:hAnsi="Cambria" w:cs="Times New Roman"/>
          <w:szCs w:val="22"/>
        </w:rPr>
        <w:t> </w:t>
      </w:r>
    </w:p>
    <w:p xmlns:wp14="http://schemas.microsoft.com/office/word/2010/wordml" w:rsidRPr="00BB22C2" w:rsidR="00BB7D6A" w:rsidP="009CF101" w:rsidRDefault="00BB7D6A" w14:paraId="7D8EC1DD" wp14:textId="7C1F0454">
      <w:pPr>
        <w:shd w:val="clear" w:color="auto" w:fill="FFFFFF" w:themeFill="background1"/>
        <w:spacing w:beforeLines="1" w:afterLines="1"/>
        <w:rPr>
          <w:rFonts w:ascii="Cambria" w:hAnsi="Cambria" w:cs="Times New Roman"/>
        </w:rPr>
      </w:pPr>
      <w:r w:rsidRPr="009CF101" w:rsidR="00BB7D6A">
        <w:rPr>
          <w:rFonts w:ascii="Cambria" w:hAnsi="Cambria" w:cs="Times New Roman"/>
          <w:b w:val="1"/>
          <w:bCs w:val="1"/>
          <w:color w:val="000000" w:themeColor="text1" w:themeTint="FF" w:themeShade="FF"/>
        </w:rPr>
        <w:t>Pra</w:t>
      </w:r>
      <w:r w:rsidRPr="009CF101" w:rsidR="3FE7C91B">
        <w:rPr>
          <w:rFonts w:ascii="Cambria" w:hAnsi="Cambria" w:cs="Times New Roman"/>
          <w:b w:val="1"/>
          <w:bCs w:val="1"/>
          <w:color w:val="000000" w:themeColor="text1" w:themeTint="FF" w:themeShade="FF"/>
        </w:rPr>
        <w:t>y</w:t>
      </w:r>
      <w:r w:rsidRPr="009CF101" w:rsidR="00BB7D6A">
        <w:rPr>
          <w:rFonts w:ascii="Cambria" w:hAnsi="Cambria" w:cs="Times New Roman"/>
          <w:b w:val="1"/>
          <w:bCs w:val="1"/>
          <w:color w:val="000000" w:themeColor="text1" w:themeTint="FF" w:themeShade="FF"/>
        </w:rPr>
        <w:t xml:space="preserve"> </w:t>
      </w:r>
    </w:p>
    <w:p xmlns:wp14="http://schemas.microsoft.com/office/word/2010/wordml" w:rsidRPr="00BB22C2" w:rsidR="00BB7D6A" w:rsidP="009CF101" w:rsidRDefault="00BB7D6A" w14:paraId="44B4169E" wp14:textId="60EFB29D">
      <w:pPr>
        <w:numPr>
          <w:ilvl w:val="0"/>
          <w:numId w:val="1"/>
        </w:numPr>
        <w:rPr>
          <w:rFonts w:ascii="Cambria" w:hAnsi="Cambria"/>
        </w:rPr>
      </w:pPr>
      <w:r w:rsidRPr="009CF101" w:rsidR="00BB7D6A">
        <w:rPr>
          <w:rFonts w:ascii="Cambria" w:hAnsi="Cambria"/>
        </w:rPr>
        <w:t xml:space="preserve">for peace to be restored to the villages and towns of the West </w:t>
      </w:r>
      <w:r w:rsidRPr="009CF101" w:rsidR="00BB7D6A">
        <w:rPr>
          <w:rFonts w:ascii="Cambria" w:hAnsi="Cambria"/>
        </w:rPr>
        <w:t>Marghi</w:t>
      </w:r>
      <w:r w:rsidRPr="009CF101" w:rsidR="00BB7D6A">
        <w:rPr>
          <w:rFonts w:ascii="Cambria" w:hAnsi="Cambria"/>
        </w:rPr>
        <w:t xml:space="preserve">. Ask that the </w:t>
      </w:r>
      <w:r w:rsidRPr="009CF101" w:rsidR="00BB7D6A">
        <w:rPr>
          <w:rFonts w:ascii="Cambria" w:hAnsi="Cambria"/>
        </w:rPr>
        <w:t>Boko</w:t>
      </w:r>
      <w:r w:rsidRPr="009CF101" w:rsidR="00BB7D6A">
        <w:rPr>
          <w:rFonts w:ascii="Cambria" w:hAnsi="Cambria"/>
        </w:rPr>
        <w:t xml:space="preserve"> </w:t>
      </w:r>
      <w:r w:rsidRPr="009CF101" w:rsidR="00BB7D6A">
        <w:rPr>
          <w:rFonts w:ascii="Cambria" w:hAnsi="Cambria"/>
        </w:rPr>
        <w:t>Haram</w:t>
      </w:r>
      <w:r w:rsidRPr="009CF101" w:rsidR="00BB7D6A">
        <w:rPr>
          <w:rFonts w:ascii="Cambria" w:hAnsi="Cambria"/>
        </w:rPr>
        <w:t xml:space="preserve"> group would come to know the True Light. </w:t>
      </w:r>
    </w:p>
    <w:p xmlns:wp14="http://schemas.microsoft.com/office/word/2010/wordml" w:rsidRPr="00BB22C2" w:rsidR="00BB7D6A" w:rsidP="009CF101" w:rsidRDefault="00BB7D6A" w14:paraId="7A701283" wp14:textId="6E00EB4B">
      <w:pPr>
        <w:numPr>
          <w:ilvl w:val="0"/>
          <w:numId w:val="1"/>
        </w:numPr>
        <w:rPr>
          <w:rFonts w:ascii="Cambria" w:hAnsi="Cambria"/>
        </w:rPr>
      </w:pPr>
      <w:r w:rsidRPr="009CF101" w:rsidR="00BB7D6A">
        <w:rPr>
          <w:rFonts w:ascii="Cambria" w:hAnsi="Cambria"/>
        </w:rPr>
        <w:t xml:space="preserve">for those among the West </w:t>
      </w:r>
      <w:r w:rsidRPr="009CF101" w:rsidR="00BB7D6A">
        <w:rPr>
          <w:rFonts w:ascii="Cambria" w:hAnsi="Cambria"/>
        </w:rPr>
        <w:t>Marghi</w:t>
      </w:r>
      <w:r w:rsidRPr="009CF101" w:rsidR="00BB7D6A">
        <w:rPr>
          <w:rFonts w:ascii="Cambria" w:hAnsi="Cambria"/>
        </w:rPr>
        <w:t xml:space="preserve"> who have lost homes, possessions and p</w:t>
      </w:r>
      <w:r w:rsidRPr="009CF101" w:rsidR="206461AA">
        <w:rPr>
          <w:rFonts w:ascii="Cambria" w:hAnsi="Cambria"/>
        </w:rPr>
        <w:t xml:space="preserve">ossibly </w:t>
      </w:r>
      <w:r w:rsidRPr="009CF101" w:rsidR="00BB7D6A">
        <w:rPr>
          <w:rFonts w:ascii="Cambria" w:hAnsi="Cambria"/>
        </w:rPr>
        <w:t xml:space="preserve">family members during the continued </w:t>
      </w:r>
      <w:r w:rsidRPr="009CF101" w:rsidR="280D0919">
        <w:rPr>
          <w:rFonts w:ascii="Cambria" w:hAnsi="Cambria"/>
        </w:rPr>
        <w:t xml:space="preserve">terrorist </w:t>
      </w:r>
      <w:r w:rsidRPr="009CF101" w:rsidR="00BB7D6A">
        <w:rPr>
          <w:rFonts w:ascii="Cambria" w:hAnsi="Cambria"/>
        </w:rPr>
        <w:t>threats</w:t>
      </w:r>
      <w:r w:rsidRPr="009CF101" w:rsidR="00634589">
        <w:rPr>
          <w:rFonts w:ascii="Cambria" w:hAnsi="Cambria"/>
        </w:rPr>
        <w:t xml:space="preserve"> in their area</w:t>
      </w:r>
      <w:r w:rsidRPr="009CF101" w:rsidR="00BB7D6A">
        <w:rPr>
          <w:rFonts w:ascii="Cambria" w:hAnsi="Cambria"/>
        </w:rPr>
        <w:t xml:space="preserve">. Pray for opportunities for Christians to show </w:t>
      </w:r>
      <w:r w:rsidRPr="009CF101" w:rsidR="44F30E0C">
        <w:rPr>
          <w:rFonts w:ascii="Cambria" w:hAnsi="Cambria"/>
        </w:rPr>
        <w:t xml:space="preserve">Christ’s </w:t>
      </w:r>
      <w:r w:rsidRPr="009CF101" w:rsidR="00634589">
        <w:rPr>
          <w:rFonts w:ascii="Cambria" w:hAnsi="Cambria"/>
        </w:rPr>
        <w:t>love in visible ways</w:t>
      </w:r>
      <w:r w:rsidRPr="009CF101" w:rsidR="00BB7D6A">
        <w:rPr>
          <w:rFonts w:ascii="Cambria" w:hAnsi="Cambria"/>
        </w:rPr>
        <w:t xml:space="preserve">. </w:t>
      </w:r>
    </w:p>
    <w:p xmlns:wp14="http://schemas.microsoft.com/office/word/2010/wordml" w:rsidRPr="00BB22C2" w:rsidR="00BB7D6A" w:rsidP="009CF101" w:rsidRDefault="00BB7D6A" w14:paraId="77EA008A" wp14:textId="5F6D084C">
      <w:pPr>
        <w:numPr>
          <w:ilvl w:val="0"/>
          <w:numId w:val="1"/>
        </w:numPr>
        <w:rPr>
          <w:rFonts w:ascii="Cambria" w:hAnsi="Cambria"/>
        </w:rPr>
      </w:pPr>
      <w:r w:rsidRPr="009CF101" w:rsidR="00BB7D6A">
        <w:rPr>
          <w:rFonts w:ascii="Cambria" w:hAnsi="Cambria"/>
        </w:rPr>
        <w:t xml:space="preserve">Pray for the few Christians living among the West </w:t>
      </w:r>
      <w:r w:rsidRPr="009CF101" w:rsidR="00BB7D6A">
        <w:rPr>
          <w:rFonts w:ascii="Cambria" w:hAnsi="Cambria"/>
        </w:rPr>
        <w:t>Marghi</w:t>
      </w:r>
      <w:r w:rsidRPr="009CF101" w:rsidR="00BB7D6A">
        <w:rPr>
          <w:rFonts w:ascii="Cambria" w:hAnsi="Cambria"/>
        </w:rPr>
        <w:t xml:space="preserve"> to know the Lord deeply and to have </w:t>
      </w:r>
      <w:r w:rsidRPr="009CF101" w:rsidR="67FF9774">
        <w:rPr>
          <w:rFonts w:ascii="Cambria" w:hAnsi="Cambria"/>
        </w:rPr>
        <w:t>H</w:t>
      </w:r>
      <w:r w:rsidRPr="009CF101" w:rsidR="00BB7D6A">
        <w:rPr>
          <w:rFonts w:ascii="Cambria" w:hAnsi="Cambria"/>
        </w:rPr>
        <w:t xml:space="preserve">is protection over their homes and families. </w:t>
      </w:r>
    </w:p>
    <w:p w:rsidR="009CF101" w:rsidP="009CF101" w:rsidRDefault="009CF101" w14:noSpellErr="1" w14:paraId="16F3ABED" w14:textId="5F0F178D">
      <w:pPr>
        <w:pStyle w:val="Normal"/>
        <w:rPr>
          <w:rFonts w:ascii="Cambria" w:hAnsi="Cambria"/>
        </w:rPr>
      </w:pPr>
    </w:p>
    <w:p w:rsidR="450CC1C9" w:rsidP="009CF101" w:rsidRDefault="450CC1C9" w14:paraId="318D7619" w14:textId="038F4B90">
      <w:pPr>
        <w:rPr>
          <w:rFonts w:ascii="Cambria" w:hAnsi="Cambria" w:cs="Times New Roman"/>
          <w:i w:val="1"/>
          <w:iCs w:val="1"/>
          <w:color w:val="000000" w:themeColor="text1" w:themeTint="FF" w:themeShade="FF"/>
        </w:rPr>
      </w:pPr>
      <w:r w:rsidRPr="009CF101" w:rsidR="450CC1C9">
        <w:rPr>
          <w:rFonts w:ascii="Cambria" w:hAnsi="Cambria" w:cs="Times New Roman"/>
          <w:i w:val="1"/>
          <w:iCs w:val="1"/>
          <w:color w:val="000000" w:themeColor="text1" w:themeTint="FF" w:themeShade="FF"/>
        </w:rPr>
        <w:t>“</w:t>
      </w:r>
      <w:r w:rsidRPr="009CF101" w:rsidR="28261C23">
        <w:rPr>
          <w:rFonts w:ascii="Cambria" w:hAnsi="Cambria" w:cs="Times New Roman"/>
          <w:i w:val="1"/>
          <w:iCs w:val="1"/>
          <w:color w:val="000000" w:themeColor="text1" w:themeTint="FF" w:themeShade="FF"/>
        </w:rPr>
        <w:t>The people walking in darkness have seen a great light; on those living in the land of deep darkness a light has dawned.</w:t>
      </w:r>
      <w:r w:rsidRPr="009CF101" w:rsidR="465E4D53">
        <w:rPr>
          <w:rFonts w:ascii="Cambria" w:hAnsi="Cambria" w:cs="Times New Roman"/>
          <w:i w:val="1"/>
          <w:iCs w:val="1"/>
          <w:color w:val="000000" w:themeColor="text1" w:themeTint="FF" w:themeShade="FF"/>
        </w:rPr>
        <w:t>” (</w:t>
      </w:r>
      <w:r w:rsidRPr="009CF101" w:rsidR="28261C23">
        <w:rPr>
          <w:rFonts w:ascii="Cambria" w:hAnsi="Cambria" w:cs="Times New Roman"/>
          <w:i w:val="1"/>
          <w:iCs w:val="1"/>
          <w:color w:val="000000" w:themeColor="text1" w:themeTint="FF" w:themeShade="FF"/>
        </w:rPr>
        <w:t>Isaiah 9:2 NIV)</w:t>
      </w:r>
    </w:p>
    <w:p w:rsidR="009CF101" w:rsidP="009CF101" w:rsidRDefault="009CF101" w14:paraId="4B6190CD" w14:textId="3CD14B53">
      <w:pPr>
        <w:pStyle w:val="Normal"/>
        <w:rPr>
          <w:rFonts w:ascii="Cambria" w:hAnsi="Cambria"/>
        </w:rPr>
      </w:pPr>
    </w:p>
    <w:p xmlns:wp14="http://schemas.microsoft.com/office/word/2010/wordml" w:rsidR="00BB22C2" w:rsidRDefault="00BB22C2" w14:paraId="0A37501D" wp14:textId="77777777">
      <w:pPr>
        <w:rPr>
          <w:rFonts w:ascii="Cambria" w:hAnsi="Cambria"/>
        </w:rPr>
      </w:pPr>
    </w:p>
    <w:p xmlns:wp14="http://schemas.microsoft.com/office/word/2010/wordml" w:rsidRPr="00BB22C2" w:rsidR="005A0CE4" w:rsidP="009CF101" w:rsidRDefault="001A680B" w14:paraId="5DAB6C7B" wp14:textId="13AAF12E">
      <w:pPr>
        <w:rPr>
          <w:rFonts w:ascii="Cambria" w:hAnsi="Cambria"/>
          <w:i w:val="1"/>
          <w:iCs w:val="1"/>
        </w:rPr>
      </w:pPr>
      <w:r w:rsidRPr="009CF101" w:rsidR="4334802C">
        <w:rPr>
          <w:rFonts w:ascii="Cambria" w:hAnsi="Cambria"/>
          <w:i w:val="1"/>
          <w:iCs w:val="1"/>
        </w:rPr>
        <w:t>Social Media Elements (for English use only – do not translate)</w:t>
      </w:r>
    </w:p>
    <w:p w:rsidR="009CF101" w:rsidP="009CF101" w:rsidRDefault="009CF101" w14:paraId="27FAD9C1" w14:textId="7B8E964D">
      <w:pPr>
        <w:pStyle w:val="Normal"/>
        <w:rPr>
          <w:rFonts w:ascii="Cambria" w:hAnsi="Cambria"/>
        </w:rPr>
      </w:pPr>
    </w:p>
    <w:p w:rsidR="4334802C" w:rsidP="009CF101" w:rsidRDefault="4334802C" w14:paraId="49D5C864" w14:textId="07094A4D">
      <w:pPr>
        <w:pStyle w:val="Normal"/>
        <w:rPr>
          <w:rFonts w:ascii="Cambria" w:hAnsi="Cambria"/>
        </w:rPr>
      </w:pPr>
      <w:r w:rsidRPr="009CF101" w:rsidR="4334802C">
        <w:rPr>
          <w:rFonts w:ascii="Cambria" w:hAnsi="Cambria"/>
        </w:rPr>
        <w:t xml:space="preserve">Slide 1 – Pray for the West </w:t>
      </w:r>
      <w:r w:rsidRPr="009CF101" w:rsidR="4334802C">
        <w:rPr>
          <w:rFonts w:ascii="Cambria" w:hAnsi="Cambria"/>
        </w:rPr>
        <w:t>Marghi</w:t>
      </w:r>
      <w:r w:rsidRPr="009CF101" w:rsidR="4334802C">
        <w:rPr>
          <w:rFonts w:ascii="Cambria" w:hAnsi="Cambria"/>
        </w:rPr>
        <w:t xml:space="preserve"> of Nigeria </w:t>
      </w:r>
    </w:p>
    <w:p w:rsidR="4334802C" w:rsidP="009CF101" w:rsidRDefault="4334802C" w14:paraId="3C268106" w14:textId="2A10E4A9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mbria" w:hAnsi="Cambria"/>
        </w:rPr>
      </w:pPr>
      <w:r w:rsidRPr="009CF101" w:rsidR="4334802C">
        <w:rPr>
          <w:rFonts w:ascii="Cambria" w:hAnsi="Cambria"/>
        </w:rPr>
        <w:t xml:space="preserve">Slide 2 – </w:t>
      </w:r>
      <w:r w:rsidRPr="009CF101" w:rsidR="4E19C581">
        <w:rPr>
          <w:rFonts w:ascii="Cambria" w:hAnsi="Cambria"/>
        </w:rPr>
        <w:t xml:space="preserve">The West Marghi live in a part of Nigeria that faces much destruction and persecution from a terrorist group called Boko Haram.  </w:t>
      </w:r>
    </w:p>
    <w:p w:rsidR="4E19C581" w:rsidP="009CF101" w:rsidRDefault="4E19C581" w14:paraId="338C4256" w14:textId="57985F44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mbria" w:hAnsi="Cambria"/>
        </w:rPr>
      </w:pPr>
      <w:r w:rsidRPr="009CF101" w:rsidR="4E19C581">
        <w:rPr>
          <w:rFonts w:ascii="Cambria" w:hAnsi="Cambria"/>
        </w:rPr>
        <w:t>Slide 3 – Pray for peace to be restored in West Marghi towns and villages. Ask God to protect the few Christians living in terrorist</w:t>
      </w:r>
      <w:r w:rsidRPr="009CF101" w:rsidR="52DBD021">
        <w:rPr>
          <w:rFonts w:ascii="Cambria" w:hAnsi="Cambria"/>
        </w:rPr>
        <w:t xml:space="preserve"> </w:t>
      </w:r>
      <w:r w:rsidRPr="009CF101" w:rsidR="4E19C581">
        <w:rPr>
          <w:rFonts w:ascii="Cambria" w:hAnsi="Cambria"/>
        </w:rPr>
        <w:t>areas.</w:t>
      </w:r>
    </w:p>
    <w:sectPr w:rsidRPr="00BB22C2" w:rsidR="005A0CE4" w:rsidSect="00E61154">
      <w:pgSz w:w="12240" w:h="15840" w:orient="portrait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C0A10"/>
    <w:multiLevelType w:val="multilevel"/>
    <w:tmpl w:val="4DDA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18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6EC9"/>
    <w:rsid w:val="001A680B"/>
    <w:rsid w:val="0023110B"/>
    <w:rsid w:val="00634589"/>
    <w:rsid w:val="0082120C"/>
    <w:rsid w:val="0095504E"/>
    <w:rsid w:val="009CF101"/>
    <w:rsid w:val="00B02CF2"/>
    <w:rsid w:val="00BB22C2"/>
    <w:rsid w:val="00BB7D6A"/>
    <w:rsid w:val="00C26EC9"/>
    <w:rsid w:val="08AF67A9"/>
    <w:rsid w:val="0B9670E6"/>
    <w:rsid w:val="0E1975C2"/>
    <w:rsid w:val="0FA717B1"/>
    <w:rsid w:val="1104F6EE"/>
    <w:rsid w:val="123EC46C"/>
    <w:rsid w:val="164F8E5B"/>
    <w:rsid w:val="17A6F342"/>
    <w:rsid w:val="18BC4BE6"/>
    <w:rsid w:val="1C366586"/>
    <w:rsid w:val="1EE43FF9"/>
    <w:rsid w:val="1F39B2EF"/>
    <w:rsid w:val="206461AA"/>
    <w:rsid w:val="21A90C1B"/>
    <w:rsid w:val="280D0919"/>
    <w:rsid w:val="28261C23"/>
    <w:rsid w:val="2833989D"/>
    <w:rsid w:val="2BA862DB"/>
    <w:rsid w:val="3017209F"/>
    <w:rsid w:val="3EBAA7FC"/>
    <w:rsid w:val="3FD9FE74"/>
    <w:rsid w:val="3FE7C91B"/>
    <w:rsid w:val="3FF8FD00"/>
    <w:rsid w:val="42FBBC0E"/>
    <w:rsid w:val="4334802C"/>
    <w:rsid w:val="44F30E0C"/>
    <w:rsid w:val="450CC1C9"/>
    <w:rsid w:val="461453F3"/>
    <w:rsid w:val="464EDC1A"/>
    <w:rsid w:val="465E4D53"/>
    <w:rsid w:val="4685CBD3"/>
    <w:rsid w:val="46A90E53"/>
    <w:rsid w:val="4B14F410"/>
    <w:rsid w:val="4E19C581"/>
    <w:rsid w:val="52DBD021"/>
    <w:rsid w:val="590A2457"/>
    <w:rsid w:val="5C3C1563"/>
    <w:rsid w:val="5FFC8B41"/>
    <w:rsid w:val="608E369F"/>
    <w:rsid w:val="65193F7D"/>
    <w:rsid w:val="66070471"/>
    <w:rsid w:val="67FF9774"/>
    <w:rsid w:val="691BC3B7"/>
    <w:rsid w:val="6A05125E"/>
    <w:rsid w:val="6D247EC4"/>
    <w:rsid w:val="725D9B05"/>
    <w:rsid w:val="73A2FED8"/>
    <w:rsid w:val="7CA0188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009A0"/>
  <w15:docId w15:val="{c6ab891e-b71f-46b5-842d-ca857e22f93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A0CE4"/>
  </w:style>
  <w:style w:type="character" w:styleId="DefaultParagraphFont" w:default="1">
    <w:name w:val="Default Paragraph Font"/>
    <w:semiHidden/>
    <w:unhideWhenUsed/>
  </w:style>
  <w:style w:type="table" w:styleId="TableNormal" w:default="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  <w:unhideWhenUsed/>
  </w:style>
  <w:style w:type="paragraph" w:styleId="NormalWeb">
    <w:name w:val="Normal (Web)"/>
    <w:basedOn w:val="Normal"/>
    <w:uiPriority w:val="99"/>
    <w:rsid w:val="00BB7D6A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markdgxk2gp6b" w:customStyle="1">
    <w:name w:val="markdgxk2gp6b"/>
    <w:basedOn w:val="DefaultParagraphFont"/>
    <w:rsid w:val="00BB7D6A"/>
  </w:style>
  <w:style w:type="character" w:styleId="Hyperlink">
    <w:name w:val="Hyperlink"/>
    <w:basedOn w:val="DefaultParagraphFont"/>
    <w:uiPriority w:val="99"/>
    <w:semiHidden/>
    <w:unhideWhenUsed/>
    <w:rsid w:val="001A68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8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49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49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95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355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yperlink" Target="https://www.facebook.com/groups/592173660858164/" TargetMode="External" Id="R52a8ade562464772" /><Relationship Type="http://schemas.openxmlformats.org/officeDocument/2006/relationships/hyperlink" Target="https://www.jaffglobal.com.ng/2019/03/brief-history-and-culture-of-marghi.html" TargetMode="External" Id="R5d6c6b7759ee40f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0CD32C8636C458B87681138CD4D39" ma:contentTypeVersion="12" ma:contentTypeDescription="Create a new document." ma:contentTypeScope="" ma:versionID="3f42d15936d076c33dfa4a73c55c746d">
  <xsd:schema xmlns:xsd="http://www.w3.org/2001/XMLSchema" xmlns:xs="http://www.w3.org/2001/XMLSchema" xmlns:p="http://schemas.microsoft.com/office/2006/metadata/properties" xmlns:ns2="4abdd1e7-5bf0-4b00-8645-dfbc30d96d5f" xmlns:ns3="7b3aa11c-83b4-40e9-bbfe-1c68e44e5f00" targetNamespace="http://schemas.microsoft.com/office/2006/metadata/properties" ma:root="true" ma:fieldsID="b8f57c2c9d6965e806a96f69a04bb5f9" ns2:_="" ns3:_="">
    <xsd:import namespace="4abdd1e7-5bf0-4b00-8645-dfbc30d96d5f"/>
    <xsd:import namespace="7b3aa11c-83b4-40e9-bbfe-1c68e44e5f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dd1e7-5bf0-4b00-8645-dfbc30d96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aa11c-83b4-40e9-bbfe-1c68e44e5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7379DC-C489-4086-88DE-C7D5643E9504}"/>
</file>

<file path=customXml/itemProps2.xml><?xml version="1.0" encoding="utf-8"?>
<ds:datastoreItem xmlns:ds="http://schemas.openxmlformats.org/officeDocument/2006/customXml" ds:itemID="{E4D1B29E-64DF-4AE7-A203-54B125989666}"/>
</file>

<file path=customXml/itemProps3.xml><?xml version="1.0" encoding="utf-8"?>
<ds:datastoreItem xmlns:ds="http://schemas.openxmlformats.org/officeDocument/2006/customXml" ds:itemID="{EA818B0A-3410-45ED-98A1-07DCA03060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Phillips</dc:creator>
  <cp:keywords/>
  <cp:lastModifiedBy>Meilstrup, Mary Beth</cp:lastModifiedBy>
  <cp:revision>6</cp:revision>
  <dcterms:created xsi:type="dcterms:W3CDTF">2020-04-09T10:08:00Z</dcterms:created>
  <dcterms:modified xsi:type="dcterms:W3CDTF">2020-04-27T14:37:57Z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0x0101007390CD32C8636C458B87681138CD4D39</vt:lpwstr>
  </property>
</Properties>
</file>